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Dear Parent/carer,</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 </w:t>
      </w:r>
    </w:p>
    <w:p w:rsidR="00843399" w:rsidRDefault="00843399" w:rsidP="00843399">
      <w:pPr>
        <w:shd w:val="clear" w:color="auto" w:fill="FFFFFF"/>
        <w:spacing w:after="0" w:line="240" w:lineRule="auto"/>
        <w:rPr>
          <w:rFonts w:ascii="Arial" w:eastAsia="Times New Roman" w:hAnsi="Arial" w:cs="Arial"/>
          <w:color w:val="242424"/>
          <w:bdr w:val="none" w:sz="0" w:space="0" w:color="auto" w:frame="1"/>
          <w:lang w:eastAsia="en-GB"/>
        </w:rPr>
      </w:pPr>
      <w:r w:rsidRPr="00843399">
        <w:rPr>
          <w:rFonts w:ascii="Arial" w:eastAsia="Times New Roman" w:hAnsi="Arial" w:cs="Arial"/>
          <w:color w:val="242424"/>
          <w:bdr w:val="none" w:sz="0" w:space="0" w:color="auto" w:frame="1"/>
          <w:lang w:eastAsia="en-GB"/>
        </w:rPr>
        <w:t>To celebrate your child’s first year of learning an instrument through our Whole Class Ensemble Teaching (WCET) programme, we would like to invite them to join one of our </w:t>
      </w:r>
      <w:r w:rsidRPr="00843399">
        <w:rPr>
          <w:rFonts w:ascii="Arial" w:eastAsia="Times New Roman" w:hAnsi="Arial" w:cs="Arial"/>
          <w:b/>
          <w:bCs/>
          <w:color w:val="242424"/>
          <w:u w:val="single"/>
          <w:bdr w:val="none" w:sz="0" w:space="0" w:color="auto" w:frame="1"/>
          <w:lang w:eastAsia="en-GB"/>
        </w:rPr>
        <w:t>free</w:t>
      </w:r>
      <w:r w:rsidRPr="00843399">
        <w:rPr>
          <w:rFonts w:ascii="Arial" w:eastAsia="Times New Roman" w:hAnsi="Arial" w:cs="Arial"/>
          <w:color w:val="242424"/>
          <w:bdr w:val="none" w:sz="0" w:space="0" w:color="auto" w:frame="1"/>
          <w:lang w:eastAsia="en-GB"/>
        </w:rPr>
        <w:t> WCET Stars Ensemble. </w:t>
      </w:r>
    </w:p>
    <w:p w:rsidR="008C68CD" w:rsidRPr="00843399" w:rsidRDefault="008C68CD" w:rsidP="00843399">
      <w:pPr>
        <w:shd w:val="clear" w:color="auto" w:fill="FFFFFF"/>
        <w:spacing w:after="0" w:line="240" w:lineRule="auto"/>
        <w:rPr>
          <w:rFonts w:ascii="Calibri" w:eastAsia="Times New Roman" w:hAnsi="Calibri" w:cs="Calibri"/>
          <w:color w:val="242424"/>
          <w:lang w:eastAsia="en-GB"/>
        </w:rPr>
      </w:pP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Starting during the Summer term this free ensemble will run for 7 weeks with a performance on that final 7</w:t>
      </w:r>
      <w:r w:rsidRPr="00843399">
        <w:rPr>
          <w:rFonts w:ascii="Arial" w:eastAsia="Times New Roman" w:hAnsi="Arial" w:cs="Arial"/>
          <w:color w:val="242424"/>
          <w:bdr w:val="none" w:sz="0" w:space="0" w:color="auto" w:frame="1"/>
          <w:vertAlign w:val="superscript"/>
          <w:lang w:eastAsia="en-GB"/>
        </w:rPr>
        <w:t>th</w:t>
      </w:r>
      <w:r w:rsidRPr="00843399">
        <w:rPr>
          <w:rFonts w:ascii="Arial" w:eastAsia="Times New Roman" w:hAnsi="Arial" w:cs="Arial"/>
          <w:color w:val="242424"/>
          <w:bdr w:val="none" w:sz="0" w:space="0" w:color="auto" w:frame="1"/>
          <w:lang w:eastAsia="en-GB"/>
        </w:rPr>
        <w:t> week. </w:t>
      </w:r>
    </w:p>
    <w:p w:rsidR="008C68CD" w:rsidRDefault="008C68CD" w:rsidP="00843399">
      <w:pPr>
        <w:shd w:val="clear" w:color="auto" w:fill="FFFFFF"/>
        <w:spacing w:after="0" w:line="240" w:lineRule="auto"/>
        <w:rPr>
          <w:rFonts w:ascii="Arial" w:eastAsia="Times New Roman" w:hAnsi="Arial" w:cs="Arial"/>
          <w:color w:val="242424"/>
          <w:bdr w:val="none" w:sz="0" w:space="0" w:color="auto" w:frame="1"/>
          <w:lang w:eastAsia="en-GB"/>
        </w:rPr>
      </w:pP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As part of our commitment to music making in Suffolk Schools, we want your child to experience making music as part of a large ensemble / orchestra with other young musicians.  As well as developing their musical skills they will improve their confidence, develop their creativity and sense of achievement, make new friends and have fun!</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 </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The WCET Stars Ensembles will be running at the following venues:</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 </w:t>
      </w:r>
    </w:p>
    <w:p w:rsidR="00843399" w:rsidRPr="00843399" w:rsidRDefault="00843399" w:rsidP="00843399">
      <w:pPr>
        <w:numPr>
          <w:ilvl w:val="0"/>
          <w:numId w:val="1"/>
        </w:numPr>
        <w:shd w:val="clear" w:color="auto" w:fill="FFFFFF"/>
        <w:spacing w:after="0" w:line="220" w:lineRule="atLeast"/>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Abbeygate Sixth Form College, Bury St Edmunds – starts Friday 12</w:t>
      </w:r>
      <w:r w:rsidRPr="00843399">
        <w:rPr>
          <w:rFonts w:ascii="Arial" w:eastAsia="Times New Roman" w:hAnsi="Arial" w:cs="Arial"/>
          <w:color w:val="242424"/>
          <w:bdr w:val="none" w:sz="0" w:space="0" w:color="auto" w:frame="1"/>
          <w:vertAlign w:val="superscript"/>
          <w:lang w:eastAsia="en-GB"/>
        </w:rPr>
        <w:t>th</w:t>
      </w:r>
      <w:r w:rsidRPr="00843399">
        <w:rPr>
          <w:rFonts w:ascii="Arial" w:eastAsia="Times New Roman" w:hAnsi="Arial" w:cs="Arial"/>
          <w:color w:val="242424"/>
          <w:bdr w:val="none" w:sz="0" w:space="0" w:color="auto" w:frame="1"/>
          <w:lang w:eastAsia="en-GB"/>
        </w:rPr>
        <w:t> May 16:40-17:20</w:t>
      </w:r>
    </w:p>
    <w:p w:rsidR="00843399" w:rsidRPr="00843399" w:rsidRDefault="00843399" w:rsidP="00843399">
      <w:pPr>
        <w:shd w:val="clear" w:color="auto" w:fill="FFFFFF"/>
        <w:spacing w:after="0" w:line="220" w:lineRule="atLeast"/>
        <w:ind w:left="720"/>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Email:  </w:t>
      </w:r>
      <w:hyperlink r:id="rId5" w:tgtFrame="_blank" w:history="1">
        <w:r w:rsidRPr="00843399">
          <w:rPr>
            <w:rFonts w:ascii="Arial" w:eastAsia="Times New Roman" w:hAnsi="Arial" w:cs="Arial"/>
            <w:color w:val="0000FF"/>
            <w:u w:val="single"/>
            <w:bdr w:val="none" w:sz="0" w:space="0" w:color="auto" w:frame="1"/>
            <w:lang w:eastAsia="en-GB"/>
          </w:rPr>
          <w:t>lewis.blythe@suffolk.gov.uk</w:t>
        </w:r>
      </w:hyperlink>
    </w:p>
    <w:p w:rsidR="00843399" w:rsidRPr="00843399" w:rsidRDefault="00843399" w:rsidP="00843399">
      <w:pPr>
        <w:shd w:val="clear" w:color="auto" w:fill="FFFFFF"/>
        <w:spacing w:after="0" w:line="220" w:lineRule="atLeast"/>
        <w:ind w:left="720"/>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 </w:t>
      </w:r>
    </w:p>
    <w:p w:rsidR="00843399" w:rsidRPr="00843399" w:rsidRDefault="00843399" w:rsidP="00843399">
      <w:pPr>
        <w:numPr>
          <w:ilvl w:val="0"/>
          <w:numId w:val="2"/>
        </w:numPr>
        <w:shd w:val="clear" w:color="auto" w:fill="FFFFFF"/>
        <w:spacing w:after="0" w:line="240" w:lineRule="auto"/>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Benjamin Britten Academy of Music, Lowestoft – starts Friday 12</w:t>
      </w:r>
      <w:r w:rsidRPr="00843399">
        <w:rPr>
          <w:rFonts w:ascii="Arial" w:eastAsia="Times New Roman" w:hAnsi="Arial" w:cs="Arial"/>
          <w:color w:val="242424"/>
          <w:bdr w:val="none" w:sz="0" w:space="0" w:color="auto" w:frame="1"/>
          <w:vertAlign w:val="superscript"/>
          <w:lang w:eastAsia="en-GB"/>
        </w:rPr>
        <w:t>th</w:t>
      </w:r>
      <w:r w:rsidRPr="00843399">
        <w:rPr>
          <w:rFonts w:ascii="Arial" w:eastAsia="Times New Roman" w:hAnsi="Arial" w:cs="Arial"/>
          <w:color w:val="242424"/>
          <w:bdr w:val="none" w:sz="0" w:space="0" w:color="auto" w:frame="1"/>
          <w:lang w:eastAsia="en-GB"/>
        </w:rPr>
        <w:t> May 16.30 - 17.15</w:t>
      </w:r>
    </w:p>
    <w:p w:rsidR="00843399" w:rsidRPr="00843399" w:rsidRDefault="00843399" w:rsidP="00843399">
      <w:pPr>
        <w:shd w:val="clear" w:color="auto" w:fill="FFFFFF"/>
        <w:spacing w:after="0" w:line="240" w:lineRule="auto"/>
        <w:ind w:left="720"/>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Email: </w:t>
      </w:r>
      <w:hyperlink r:id="rId6" w:tgtFrame="_blank" w:history="1">
        <w:r w:rsidRPr="00843399">
          <w:rPr>
            <w:rFonts w:ascii="Arial" w:eastAsia="Times New Roman" w:hAnsi="Arial" w:cs="Arial"/>
            <w:color w:val="0000FF"/>
            <w:u w:val="single"/>
            <w:bdr w:val="none" w:sz="0" w:space="0" w:color="auto" w:frame="1"/>
            <w:lang w:eastAsia="en-GB"/>
          </w:rPr>
          <w:t>mark.sewell@suffolk.gov.uk</w:t>
        </w:r>
      </w:hyperlink>
    </w:p>
    <w:p w:rsidR="00843399" w:rsidRPr="00843399" w:rsidRDefault="00843399" w:rsidP="00843399">
      <w:pPr>
        <w:shd w:val="clear" w:color="auto" w:fill="FFFFFF"/>
        <w:spacing w:after="0" w:line="240" w:lineRule="auto"/>
        <w:ind w:left="720"/>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 </w:t>
      </w:r>
    </w:p>
    <w:p w:rsidR="00843399" w:rsidRPr="00843399" w:rsidRDefault="00843399" w:rsidP="00843399">
      <w:pPr>
        <w:numPr>
          <w:ilvl w:val="0"/>
          <w:numId w:val="3"/>
        </w:numPr>
        <w:shd w:val="clear" w:color="auto" w:fill="FFFFFF"/>
        <w:spacing w:after="0" w:line="220" w:lineRule="atLeast"/>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Stradbroke High School, Stradbroke, starts Friday 12</w:t>
      </w:r>
      <w:r w:rsidRPr="00843399">
        <w:rPr>
          <w:rFonts w:ascii="Arial" w:eastAsia="Times New Roman" w:hAnsi="Arial" w:cs="Arial"/>
          <w:color w:val="242424"/>
          <w:bdr w:val="none" w:sz="0" w:space="0" w:color="auto" w:frame="1"/>
          <w:vertAlign w:val="superscript"/>
          <w:lang w:eastAsia="en-GB"/>
        </w:rPr>
        <w:t>th</w:t>
      </w:r>
      <w:r w:rsidRPr="00843399">
        <w:rPr>
          <w:rFonts w:ascii="Arial" w:eastAsia="Times New Roman" w:hAnsi="Arial" w:cs="Arial"/>
          <w:color w:val="242424"/>
          <w:bdr w:val="none" w:sz="0" w:space="0" w:color="auto" w:frame="1"/>
          <w:lang w:eastAsia="en-GB"/>
        </w:rPr>
        <w:t> May 16:15 -17:00</w:t>
      </w:r>
    </w:p>
    <w:p w:rsidR="00843399" w:rsidRPr="00843399" w:rsidRDefault="00843399" w:rsidP="00843399">
      <w:pPr>
        <w:shd w:val="clear" w:color="auto" w:fill="FFFFFF"/>
        <w:spacing w:after="0" w:line="240" w:lineRule="auto"/>
        <w:ind w:left="720"/>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Email: </w:t>
      </w:r>
      <w:hyperlink r:id="rId7" w:tgtFrame="_blank" w:history="1">
        <w:r w:rsidRPr="00843399">
          <w:rPr>
            <w:rFonts w:ascii="Arial" w:eastAsia="Times New Roman" w:hAnsi="Arial" w:cs="Arial"/>
            <w:color w:val="0000FF"/>
            <w:u w:val="single"/>
            <w:bdr w:val="none" w:sz="0" w:space="0" w:color="auto" w:frame="1"/>
            <w:lang w:eastAsia="en-GB"/>
          </w:rPr>
          <w:t>mark.sewell@suffolk.gov.uk</w:t>
        </w:r>
      </w:hyperlink>
    </w:p>
    <w:p w:rsidR="00843399" w:rsidRPr="00843399" w:rsidRDefault="00843399" w:rsidP="00843399">
      <w:pPr>
        <w:shd w:val="clear" w:color="auto" w:fill="FFFFFF"/>
        <w:spacing w:after="0" w:line="240" w:lineRule="auto"/>
        <w:ind w:left="720"/>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 </w:t>
      </w:r>
    </w:p>
    <w:p w:rsidR="00843399" w:rsidRPr="00843399" w:rsidRDefault="00843399" w:rsidP="00843399">
      <w:pPr>
        <w:numPr>
          <w:ilvl w:val="0"/>
          <w:numId w:val="4"/>
        </w:numPr>
        <w:shd w:val="clear" w:color="auto" w:fill="FFFFFF"/>
        <w:spacing w:after="0" w:line="220" w:lineRule="atLeast"/>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Northgate Arts Centre, Ipswich – start Saturday 13</w:t>
      </w:r>
      <w:r w:rsidRPr="00843399">
        <w:rPr>
          <w:rFonts w:ascii="Arial" w:eastAsia="Times New Roman" w:hAnsi="Arial" w:cs="Arial"/>
          <w:color w:val="242424"/>
          <w:bdr w:val="none" w:sz="0" w:space="0" w:color="auto" w:frame="1"/>
          <w:vertAlign w:val="superscript"/>
          <w:lang w:eastAsia="en-GB"/>
        </w:rPr>
        <w:t>th</w:t>
      </w:r>
      <w:r w:rsidRPr="00843399">
        <w:rPr>
          <w:rFonts w:ascii="Arial" w:eastAsia="Times New Roman" w:hAnsi="Arial" w:cs="Arial"/>
          <w:color w:val="242424"/>
          <w:bdr w:val="none" w:sz="0" w:space="0" w:color="auto" w:frame="1"/>
          <w:lang w:eastAsia="en-GB"/>
        </w:rPr>
        <w:t> May 10:00-10:45am</w:t>
      </w:r>
    </w:p>
    <w:p w:rsidR="00843399" w:rsidRPr="00843399" w:rsidRDefault="00843399" w:rsidP="00843399">
      <w:pPr>
        <w:shd w:val="clear" w:color="auto" w:fill="FFFFFF"/>
        <w:spacing w:after="0" w:line="220" w:lineRule="atLeast"/>
        <w:ind w:left="720"/>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Email: </w:t>
      </w:r>
      <w:hyperlink r:id="rId8" w:tgtFrame="_blank" w:history="1">
        <w:r w:rsidRPr="00843399">
          <w:rPr>
            <w:rFonts w:ascii="Arial" w:eastAsia="Times New Roman" w:hAnsi="Arial" w:cs="Arial"/>
            <w:color w:val="0000FF"/>
            <w:u w:val="single"/>
            <w:bdr w:val="none" w:sz="0" w:space="0" w:color="auto" w:frame="1"/>
            <w:lang w:eastAsia="en-GB"/>
          </w:rPr>
          <w:t>helen.simms@suffolk.gov.uk</w:t>
        </w:r>
      </w:hyperlink>
    </w:p>
    <w:p w:rsidR="00843399" w:rsidRPr="00843399" w:rsidRDefault="00843399" w:rsidP="00843399">
      <w:pPr>
        <w:shd w:val="clear" w:color="auto" w:fill="FFFFFF"/>
        <w:spacing w:after="0" w:line="220" w:lineRule="atLeast"/>
        <w:ind w:left="720"/>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 </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To take advantage of this free opportunity for your child/children simply send an email with the heading ‘WCET Stars Ensemble’ along with the child’s name, school, year group and instrument they are learning to the email address for your chosen venue above.</w:t>
      </w:r>
    </w:p>
    <w:p w:rsidR="00843399" w:rsidRPr="00843399" w:rsidRDefault="00843399" w:rsidP="00843399">
      <w:pPr>
        <w:shd w:val="clear" w:color="auto" w:fill="FFFFFF"/>
        <w:spacing w:after="0" w:line="240" w:lineRule="auto"/>
        <w:ind w:left="720"/>
        <w:rPr>
          <w:rFonts w:ascii="Calibri" w:eastAsia="Times New Roman" w:hAnsi="Calibri" w:cs="Calibri"/>
          <w:color w:val="242424"/>
          <w:sz w:val="20"/>
          <w:szCs w:val="20"/>
          <w:lang w:eastAsia="en-GB"/>
        </w:rPr>
      </w:pPr>
      <w:r w:rsidRPr="00843399">
        <w:rPr>
          <w:rFonts w:ascii="Arial" w:eastAsia="Times New Roman" w:hAnsi="Arial" w:cs="Arial"/>
          <w:color w:val="242424"/>
          <w:bdr w:val="none" w:sz="0" w:space="0" w:color="auto" w:frame="1"/>
          <w:lang w:eastAsia="en-GB"/>
        </w:rPr>
        <w:t> </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bookmarkStart w:id="0" w:name="_GoBack"/>
      <w:bookmarkEnd w:id="0"/>
      <w:r w:rsidRPr="00843399">
        <w:rPr>
          <w:rFonts w:ascii="Arial" w:eastAsia="Times New Roman" w:hAnsi="Arial" w:cs="Arial"/>
          <w:color w:val="242424"/>
          <w:bdr w:val="none" w:sz="0" w:space="0" w:color="auto" w:frame="1"/>
          <w:lang w:eastAsia="en-GB"/>
        </w:rPr>
        <w:t> </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Arial" w:eastAsia="Times New Roman" w:hAnsi="Arial" w:cs="Arial"/>
          <w:color w:val="242424"/>
          <w:bdr w:val="none" w:sz="0" w:space="0" w:color="auto" w:frame="1"/>
          <w:lang w:eastAsia="en-GB"/>
        </w:rPr>
        <w:t>Kind regards</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inherit" w:eastAsia="Times New Roman" w:hAnsi="inherit" w:cs="Calibri"/>
          <w:b/>
          <w:bCs/>
          <w:color w:val="242424"/>
          <w:sz w:val="24"/>
          <w:szCs w:val="24"/>
          <w:bdr w:val="none" w:sz="0" w:space="0" w:color="auto" w:frame="1"/>
          <w:lang w:eastAsia="en-GB"/>
        </w:rPr>
        <w:t> </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r w:rsidRPr="00843399">
        <w:rPr>
          <w:rFonts w:ascii="inherit" w:eastAsia="Times New Roman" w:hAnsi="inherit" w:cs="Calibri"/>
          <w:b/>
          <w:bCs/>
          <w:color w:val="242424"/>
          <w:sz w:val="24"/>
          <w:szCs w:val="24"/>
          <w:bdr w:val="none" w:sz="0" w:space="0" w:color="auto" w:frame="1"/>
          <w:lang w:eastAsia="en-GB"/>
        </w:rPr>
        <w:t>Benjamin Chadwick</w:t>
      </w:r>
    </w:p>
    <w:p w:rsidR="00843399" w:rsidRPr="00843399" w:rsidRDefault="00843399" w:rsidP="00843399">
      <w:pPr>
        <w:shd w:val="clear" w:color="auto" w:fill="FFFFFF"/>
        <w:spacing w:after="0" w:line="240" w:lineRule="auto"/>
        <w:rPr>
          <w:rFonts w:ascii="Calibri" w:eastAsia="Times New Roman" w:hAnsi="Calibri" w:cs="Calibri"/>
          <w:color w:val="242424"/>
          <w:sz w:val="20"/>
          <w:szCs w:val="20"/>
          <w:lang w:eastAsia="en-GB"/>
        </w:rPr>
      </w:pPr>
      <w:r w:rsidRPr="00843399">
        <w:rPr>
          <w:rFonts w:ascii="Calibri" w:eastAsia="Times New Roman" w:hAnsi="Calibri" w:cs="Calibri"/>
          <w:color w:val="242424"/>
          <w:sz w:val="20"/>
          <w:szCs w:val="20"/>
          <w:bdr w:val="none" w:sz="0" w:space="0" w:color="auto" w:frame="1"/>
          <w:lang w:eastAsia="en-GB"/>
        </w:rPr>
        <w:t>Head of Service</w:t>
      </w:r>
    </w:p>
    <w:p w:rsidR="00843399" w:rsidRPr="00843399" w:rsidRDefault="00843399" w:rsidP="00843399">
      <w:pPr>
        <w:shd w:val="clear" w:color="auto" w:fill="FFFFFF"/>
        <w:spacing w:after="0" w:line="240" w:lineRule="auto"/>
        <w:rPr>
          <w:rFonts w:ascii="Calibri" w:eastAsia="Times New Roman" w:hAnsi="Calibri" w:cs="Calibri"/>
          <w:color w:val="242424"/>
          <w:sz w:val="20"/>
          <w:szCs w:val="20"/>
          <w:lang w:eastAsia="en-GB"/>
        </w:rPr>
      </w:pPr>
      <w:r w:rsidRPr="00843399">
        <w:rPr>
          <w:rFonts w:ascii="Calibri" w:eastAsia="Times New Roman" w:hAnsi="Calibri" w:cs="Calibri"/>
          <w:color w:val="242424"/>
          <w:sz w:val="20"/>
          <w:szCs w:val="20"/>
          <w:bdr w:val="none" w:sz="0" w:space="0" w:color="auto" w:frame="1"/>
          <w:lang w:eastAsia="en-GB"/>
        </w:rPr>
        <w:t>Suffolk County Music Service</w:t>
      </w:r>
    </w:p>
    <w:p w:rsidR="00843399" w:rsidRPr="00843399" w:rsidRDefault="00843399" w:rsidP="00843399">
      <w:pPr>
        <w:shd w:val="clear" w:color="auto" w:fill="FFFFFF"/>
        <w:spacing w:after="0" w:line="240" w:lineRule="auto"/>
        <w:rPr>
          <w:rFonts w:ascii="Calibri" w:eastAsia="Times New Roman" w:hAnsi="Calibri" w:cs="Calibri"/>
          <w:color w:val="242424"/>
          <w:sz w:val="20"/>
          <w:szCs w:val="20"/>
          <w:lang w:eastAsia="en-GB"/>
        </w:rPr>
      </w:pPr>
      <w:r w:rsidRPr="00843399">
        <w:rPr>
          <w:rFonts w:ascii="Calibri" w:eastAsia="Times New Roman" w:hAnsi="Calibri" w:cs="Calibri"/>
          <w:color w:val="242424"/>
          <w:sz w:val="20"/>
          <w:szCs w:val="20"/>
          <w:bdr w:val="none" w:sz="0" w:space="0" w:color="auto" w:frame="1"/>
          <w:lang w:eastAsia="en-GB"/>
        </w:rPr>
        <w:t>Directorate of Children and Young People</w:t>
      </w:r>
    </w:p>
    <w:p w:rsidR="00843399" w:rsidRPr="00843399" w:rsidRDefault="00843399" w:rsidP="00843399">
      <w:pPr>
        <w:shd w:val="clear" w:color="auto" w:fill="FFFFFF"/>
        <w:spacing w:after="0" w:line="240" w:lineRule="auto"/>
        <w:rPr>
          <w:rFonts w:ascii="Calibri" w:eastAsia="Times New Roman" w:hAnsi="Calibri" w:cs="Calibri"/>
          <w:color w:val="242424"/>
          <w:sz w:val="20"/>
          <w:szCs w:val="20"/>
          <w:lang w:eastAsia="en-GB"/>
        </w:rPr>
      </w:pPr>
      <w:r w:rsidRPr="00843399">
        <w:rPr>
          <w:rFonts w:ascii="Calibri" w:eastAsia="Times New Roman" w:hAnsi="Calibri" w:cs="Calibri"/>
          <w:color w:val="242424"/>
          <w:sz w:val="20"/>
          <w:szCs w:val="20"/>
          <w:bdr w:val="none" w:sz="0" w:space="0" w:color="auto" w:frame="1"/>
          <w:lang w:eastAsia="en-GB"/>
        </w:rPr>
        <w:t>Suffolk County Council</w:t>
      </w:r>
    </w:p>
    <w:p w:rsidR="00843399" w:rsidRPr="00843399" w:rsidRDefault="00843399" w:rsidP="00843399">
      <w:pPr>
        <w:shd w:val="clear" w:color="auto" w:fill="FFFFFF"/>
        <w:spacing w:after="0" w:line="240" w:lineRule="auto"/>
        <w:rPr>
          <w:rFonts w:ascii="Calibri" w:eastAsia="Times New Roman" w:hAnsi="Calibri" w:cs="Calibri"/>
          <w:color w:val="242424"/>
          <w:sz w:val="20"/>
          <w:szCs w:val="20"/>
          <w:lang w:eastAsia="en-GB"/>
        </w:rPr>
      </w:pPr>
      <w:r w:rsidRPr="00843399">
        <w:rPr>
          <w:rFonts w:ascii="Calibri" w:eastAsia="Times New Roman" w:hAnsi="Calibri" w:cs="Calibri"/>
          <w:color w:val="242424"/>
          <w:sz w:val="20"/>
          <w:szCs w:val="20"/>
          <w:bdr w:val="none" w:sz="0" w:space="0" w:color="auto" w:frame="1"/>
          <w:lang w:eastAsia="en-GB"/>
        </w:rPr>
        <w:t>Northgate Arts Centre</w:t>
      </w:r>
    </w:p>
    <w:p w:rsidR="00843399" w:rsidRPr="00843399" w:rsidRDefault="00843399" w:rsidP="00843399">
      <w:pPr>
        <w:shd w:val="clear" w:color="auto" w:fill="FFFFFF"/>
        <w:spacing w:after="0" w:line="240" w:lineRule="auto"/>
        <w:rPr>
          <w:rFonts w:ascii="Calibri" w:eastAsia="Times New Roman" w:hAnsi="Calibri" w:cs="Calibri"/>
          <w:color w:val="242424"/>
          <w:lang w:eastAsia="en-GB"/>
        </w:rPr>
      </w:pPr>
      <w:proofErr w:type="spellStart"/>
      <w:r w:rsidRPr="00843399">
        <w:rPr>
          <w:rFonts w:ascii="inherit" w:eastAsia="Times New Roman" w:hAnsi="inherit" w:cs="Calibri"/>
          <w:color w:val="242424"/>
          <w:sz w:val="18"/>
          <w:szCs w:val="18"/>
          <w:bdr w:val="none" w:sz="0" w:space="0" w:color="auto" w:frame="1"/>
          <w:lang w:eastAsia="en-GB"/>
        </w:rPr>
        <w:t>Sidegate</w:t>
      </w:r>
      <w:proofErr w:type="spellEnd"/>
      <w:r w:rsidRPr="00843399">
        <w:rPr>
          <w:rFonts w:ascii="inherit" w:eastAsia="Times New Roman" w:hAnsi="inherit" w:cs="Calibri"/>
          <w:color w:val="242424"/>
          <w:sz w:val="18"/>
          <w:szCs w:val="18"/>
          <w:bdr w:val="none" w:sz="0" w:space="0" w:color="auto" w:frame="1"/>
          <w:lang w:eastAsia="en-GB"/>
        </w:rPr>
        <w:t xml:space="preserve"> Lane West, Ipswich, IP4 3DF</w:t>
      </w:r>
    </w:p>
    <w:p w:rsidR="00D91F8B" w:rsidRPr="008C68CD" w:rsidRDefault="00843399" w:rsidP="008C68CD">
      <w:pPr>
        <w:shd w:val="clear" w:color="auto" w:fill="FFFFFF"/>
        <w:spacing w:after="0" w:line="240" w:lineRule="auto"/>
        <w:rPr>
          <w:rFonts w:ascii="Calibri" w:eastAsia="Times New Roman" w:hAnsi="Calibri" w:cs="Calibri"/>
          <w:color w:val="242424"/>
          <w:lang w:eastAsia="en-GB"/>
        </w:rPr>
      </w:pPr>
      <w:r w:rsidRPr="00843399">
        <w:rPr>
          <w:noProof/>
        </w:rPr>
        <w:drawing>
          <wp:inline distT="0" distB="0" distL="0" distR="0" wp14:anchorId="240C8545" wp14:editId="3BA0D9DD">
            <wp:extent cx="2047875" cy="685800"/>
            <wp:effectExtent l="0" t="0" r="9525" b="0"/>
            <wp:docPr id="1" name="Picture 1" descr="C:\Users\juliec\AppData\Local\Microsoft\Windows\INetCache\Content.MSO\EEAD3B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c\AppData\Local\Microsoft\Windows\INetCache\Content.MSO\EEAD3B7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r w:rsidR="008C68CD" w:rsidRPr="008C68CD">
        <w:rPr>
          <w:rFonts w:ascii="Calibri" w:eastAsia="Times New Roman" w:hAnsi="Calibri" w:cs="Calibri"/>
          <w:color w:val="242424"/>
          <w:lang w:eastAsia="en-GB"/>
        </w:rPr>
        <w:t xml:space="preserve"> </w:t>
      </w:r>
    </w:p>
    <w:sectPr w:rsidR="00D91F8B" w:rsidRPr="008C6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6184"/>
    <w:multiLevelType w:val="multilevel"/>
    <w:tmpl w:val="7C92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64343"/>
    <w:multiLevelType w:val="multilevel"/>
    <w:tmpl w:val="6B3C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B358E2"/>
    <w:multiLevelType w:val="multilevel"/>
    <w:tmpl w:val="2592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8188D"/>
    <w:multiLevelType w:val="multilevel"/>
    <w:tmpl w:val="1DA4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99"/>
    <w:rsid w:val="00803688"/>
    <w:rsid w:val="00843399"/>
    <w:rsid w:val="008C68CD"/>
    <w:rsid w:val="00B422FE"/>
    <w:rsid w:val="00B9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BB40"/>
  <w15:chartTrackingRefBased/>
  <w15:docId w15:val="{71B8340F-3FF4-444F-888C-A2822C6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imms@suffolk.gov.uk" TargetMode="External"/><Relationship Id="rId3" Type="http://schemas.openxmlformats.org/officeDocument/2006/relationships/settings" Target="settings.xml"/><Relationship Id="rId7" Type="http://schemas.openxmlformats.org/officeDocument/2006/relationships/hyperlink" Target="mailto:mark.sewell@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ewell@suffolk.gov.uk" TargetMode="External"/><Relationship Id="rId11" Type="http://schemas.openxmlformats.org/officeDocument/2006/relationships/theme" Target="theme/theme1.xml"/><Relationship Id="rId5" Type="http://schemas.openxmlformats.org/officeDocument/2006/relationships/hyperlink" Target="mailto:lewis.blythe@suffolk.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Cumberland</dc:creator>
  <cp:keywords/>
  <dc:description/>
  <cp:lastModifiedBy>Julie Cumberland</cp:lastModifiedBy>
  <cp:revision>3</cp:revision>
  <dcterms:created xsi:type="dcterms:W3CDTF">2023-04-21T09:28:00Z</dcterms:created>
  <dcterms:modified xsi:type="dcterms:W3CDTF">2023-04-21T09:47:00Z</dcterms:modified>
</cp:coreProperties>
</file>